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1B" w:rsidRDefault="0096681B" w:rsidP="0096681B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7220" cy="53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Centre Régional de Formation des Professionnels de l’Enfance</w:t>
      </w:r>
    </w:p>
    <w:p w:rsidR="0096681B" w:rsidRDefault="0096681B" w:rsidP="009668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ARRAS</w:t>
      </w:r>
    </w:p>
    <w:p w:rsidR="0096681B" w:rsidRDefault="0096681B" w:rsidP="009668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Semaine du 15/09/25   au   19/09/25</w:t>
      </w:r>
    </w:p>
    <w:p w:rsidR="0096681B" w:rsidRDefault="0096681B" w:rsidP="0096681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284"/>
        <w:gridCol w:w="2410"/>
        <w:gridCol w:w="2693"/>
        <w:gridCol w:w="2551"/>
        <w:gridCol w:w="2552"/>
      </w:tblGrid>
      <w:tr w:rsidR="0096681B" w:rsidTr="0096681B">
        <w:trPr>
          <w:trHeight w:val="3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Lundi  15/09/25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Mardi 16/09/25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Mercredi 17/09/25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Jeudi  18/09/25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Vendredi 19/09/25</w:t>
            </w:r>
          </w:p>
        </w:tc>
      </w:tr>
      <w:tr w:rsidR="0096681B" w:rsidTr="0096681B">
        <w:trPr>
          <w:trHeight w:val="29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Matin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9h – 13h30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Rentrée des étudiants EJE du CRFPE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au</w:t>
            </w:r>
            <w:proofErr w:type="gramEnd"/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CRFPE Lille</w:t>
            </w: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B. Czerniak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9h – 12h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BC1 M2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La référence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9h – 12h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Dynamique de promotion</w:t>
            </w: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Présentation de l’accompagnement</w:t>
            </w: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B. Czerniak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9h – 12h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BC3 M1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Emotions et sentiments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Aspects théoriques 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12h – 13h</w:t>
            </w: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Auberge espagnole avec les étudiants ES</w:t>
            </w:r>
          </w:p>
        </w:tc>
      </w:tr>
      <w:tr w:rsidR="0096681B" w:rsidTr="0096681B">
        <w:trPr>
          <w:trHeight w:val="2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81B" w:rsidTr="0096681B">
        <w:trPr>
          <w:trHeight w:val="32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Après-midi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14h – 17h 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BC5 M1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Dynamique de groupe</w:t>
            </w: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au</w:t>
            </w:r>
            <w:proofErr w:type="gramEnd"/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CRFPE Lille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B. Czerniak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13h – 17h 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BC3 M1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Les besoins et les désirs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Les rites et les habitudes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13h – 17h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BC1 M2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eastAsia="en-US"/>
              </w:rPr>
              <w:t>co-éducation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1B" w:rsidRDefault="009668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13h30 – 16h30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Dynamique d’accompagnement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Connaître l’environnement de formation</w:t>
            </w:r>
          </w:p>
          <w:p w:rsidR="0096681B" w:rsidRDefault="0096681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81B" w:rsidRDefault="0096681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B. Czerniak  </w:t>
            </w:r>
          </w:p>
        </w:tc>
      </w:tr>
    </w:tbl>
    <w:p w:rsidR="0096681B" w:rsidRDefault="0096681B" w:rsidP="0096681B">
      <w:pPr>
        <w:rPr>
          <w:b/>
          <w:sz w:val="22"/>
          <w:szCs w:val="22"/>
        </w:rPr>
      </w:pPr>
      <w:r>
        <w:rPr>
          <w:b/>
          <w:sz w:val="22"/>
          <w:szCs w:val="22"/>
        </w:rPr>
        <w:t>NB : seule la journée de mardi se déroule au CRFPE de Lille. Les cours du reste de la semaine se déroule à l’Afertes d’Arras.</w:t>
      </w:r>
    </w:p>
    <w:p w:rsidR="0096681B" w:rsidRDefault="0096681B" w:rsidP="0096681B">
      <w:pPr>
        <w:rPr>
          <w:b/>
          <w:sz w:val="22"/>
          <w:szCs w:val="22"/>
        </w:rPr>
      </w:pPr>
      <w:bookmarkStart w:id="0" w:name="_GoBack"/>
      <w:bookmarkEnd w:id="0"/>
    </w:p>
    <w:sectPr w:rsidR="0096681B" w:rsidSect="00966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3A"/>
    <w:rsid w:val="005E773A"/>
    <w:rsid w:val="006675B1"/>
    <w:rsid w:val="0096681B"/>
    <w:rsid w:val="009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48F2-2EC2-495F-8503-C185FA47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1B"/>
    <w:pPr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C45B-3868-4F7B-8D29-EFF631B1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CZERNIAK</dc:creator>
  <cp:keywords/>
  <dc:description/>
  <cp:lastModifiedBy>Brigitte CZERNIAK</cp:lastModifiedBy>
  <cp:revision>4</cp:revision>
  <dcterms:created xsi:type="dcterms:W3CDTF">2025-06-27T07:03:00Z</dcterms:created>
  <dcterms:modified xsi:type="dcterms:W3CDTF">2025-06-27T07:06:00Z</dcterms:modified>
</cp:coreProperties>
</file>